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9E86" w14:textId="45C88DF4" w:rsidR="00C56C92" w:rsidRPr="007D3B3C" w:rsidRDefault="007D3B3C">
      <w:pPr>
        <w:rPr>
          <w:b/>
          <w:bCs/>
          <w:sz w:val="36"/>
          <w:szCs w:val="36"/>
          <w:u w:val="single"/>
        </w:rPr>
      </w:pPr>
      <w:r w:rsidRPr="007D3B3C">
        <w:rPr>
          <w:b/>
          <w:bCs/>
          <w:sz w:val="36"/>
          <w:szCs w:val="36"/>
          <w:u w:val="single"/>
        </w:rPr>
        <w:t>Breast Screening Resources</w:t>
      </w:r>
    </w:p>
    <w:p w14:paraId="5BBC00C5" w14:textId="77777777" w:rsidR="007D3B3C" w:rsidRPr="007D3B3C" w:rsidRDefault="007D3B3C" w:rsidP="00C73D39">
      <w:pPr>
        <w:spacing w:after="0" w:line="480" w:lineRule="auto"/>
        <w:rPr>
          <w:sz w:val="24"/>
          <w:szCs w:val="24"/>
        </w:rPr>
      </w:pPr>
      <w:r w:rsidRPr="007D3B3C">
        <w:rPr>
          <w:sz w:val="24"/>
          <w:szCs w:val="24"/>
        </w:rPr>
        <w:t>Radiological Society of North America (RSNA):</w:t>
      </w:r>
    </w:p>
    <w:p w14:paraId="567666E6" w14:textId="65E25828" w:rsidR="007D3B3C" w:rsidRPr="00EB45A7" w:rsidRDefault="00EB45A7" w:rsidP="00C73D39">
      <w:pPr>
        <w:spacing w:after="0" w:line="480" w:lineRule="auto"/>
        <w:rPr>
          <w:rStyle w:val="Hyperlink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"https://www.rsna.org/covid-19" </w:instrText>
      </w:r>
      <w:r>
        <w:rPr>
          <w:sz w:val="24"/>
          <w:szCs w:val="24"/>
        </w:rPr>
        <w:fldChar w:fldCharType="separate"/>
      </w:r>
      <w:r w:rsidR="007D3B3C" w:rsidRPr="00EB45A7">
        <w:rPr>
          <w:rStyle w:val="Hyperlink"/>
          <w:sz w:val="24"/>
          <w:szCs w:val="24"/>
        </w:rPr>
        <w:t>https://www.rsna.org/covid-19</w:t>
      </w:r>
    </w:p>
    <w:p w14:paraId="674E9A98" w14:textId="6A3B620F" w:rsidR="007D3B3C" w:rsidRPr="007D3B3C" w:rsidRDefault="00EB45A7" w:rsidP="00C73D3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7D3B3C" w:rsidRPr="007D3B3C">
        <w:rPr>
          <w:sz w:val="24"/>
          <w:szCs w:val="24"/>
        </w:rPr>
        <w:t>Society of Breast Imaging (SBI):</w:t>
      </w:r>
    </w:p>
    <w:p w14:paraId="4D8DACE8" w14:textId="4F33105E" w:rsidR="007D3B3C" w:rsidRPr="00EB45A7" w:rsidRDefault="00EB45A7" w:rsidP="00C73D39">
      <w:pPr>
        <w:spacing w:after="0" w:line="480" w:lineRule="auto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"https://www.sbi-online.org/RESOURCES/COVID-19Resources.aspx" </w:instrText>
      </w:r>
      <w:r>
        <w:rPr>
          <w:sz w:val="24"/>
          <w:szCs w:val="24"/>
        </w:rPr>
        <w:fldChar w:fldCharType="separate"/>
      </w:r>
      <w:r w:rsidR="007D3B3C" w:rsidRPr="00EB45A7">
        <w:rPr>
          <w:rStyle w:val="Hyperlink"/>
          <w:sz w:val="24"/>
          <w:szCs w:val="24"/>
        </w:rPr>
        <w:t>https://www.sbi-online.org/RESOURCES/COVID-19Resources.aspx</w:t>
      </w:r>
    </w:p>
    <w:p w14:paraId="5FA4CAEE" w14:textId="032DC580" w:rsidR="007D3B3C" w:rsidRPr="007D3B3C" w:rsidRDefault="00EB45A7" w:rsidP="00C73D39">
      <w:pPr>
        <w:spacing w:after="0" w:line="48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fldChar w:fldCharType="end"/>
      </w:r>
      <w:r w:rsidR="007D3B3C" w:rsidRPr="007D3B3C">
        <w:rPr>
          <w:rStyle w:val="Hyperlink"/>
          <w:color w:val="auto"/>
          <w:sz w:val="24"/>
          <w:szCs w:val="24"/>
          <w:u w:val="none"/>
        </w:rPr>
        <w:t>National Consortium of Breast Centers (NCoBC):</w:t>
      </w:r>
    </w:p>
    <w:p w14:paraId="766E489C" w14:textId="306A8391" w:rsidR="007D3B3C" w:rsidRDefault="001650C4" w:rsidP="00C73D39">
      <w:pPr>
        <w:spacing w:after="0" w:line="480" w:lineRule="auto"/>
      </w:pPr>
      <w:hyperlink r:id="rId6" w:history="1">
        <w:r w:rsidR="007D3B3C" w:rsidRPr="00EB45A7">
          <w:rPr>
            <w:rStyle w:val="Hyperlink"/>
            <w:sz w:val="24"/>
            <w:szCs w:val="24"/>
          </w:rPr>
          <w:t xml:space="preserve">https://www2.breastcare.org/coronavirus-situation-2/ </w:t>
        </w:r>
        <w:r w:rsidR="007D3B3C" w:rsidRPr="00EB45A7">
          <w:rPr>
            <w:rStyle w:val="Hyperlink"/>
            <w:sz w:val="24"/>
            <w:szCs w:val="24"/>
          </w:rPr>
          <w:br/>
        </w:r>
      </w:hyperlink>
      <w:r w:rsidR="5798E5AC">
        <w:t>American Society of Radiologic Technologists (ASRT)</w:t>
      </w:r>
    </w:p>
    <w:p w14:paraId="7834D1ED" w14:textId="6CF8D5E8" w:rsidR="5798E5AC" w:rsidRDefault="001650C4" w:rsidP="00C73D39">
      <w:pPr>
        <w:spacing w:after="0" w:line="480" w:lineRule="auto"/>
      </w:pPr>
      <w:hyperlink r:id="rId7">
        <w:r w:rsidR="5798E5AC" w:rsidRPr="5798E5AC">
          <w:rPr>
            <w:rStyle w:val="Hyperlink"/>
            <w:rFonts w:ascii="Calibri" w:eastAsia="Calibri" w:hAnsi="Calibri" w:cs="Calibri"/>
          </w:rPr>
          <w:t>https://www.asrt.org/covid19</w:t>
        </w:r>
      </w:hyperlink>
    </w:p>
    <w:p w14:paraId="13D7AE56" w14:textId="5297271A" w:rsidR="00293C09" w:rsidRDefault="00293C09" w:rsidP="00C73D39">
      <w:pPr>
        <w:spacing w:after="0" w:line="480" w:lineRule="auto"/>
      </w:pPr>
      <w:r>
        <w:t xml:space="preserve">American College of Radiology </w:t>
      </w:r>
    </w:p>
    <w:p w14:paraId="632C0D81" w14:textId="22421510" w:rsidR="00293C09" w:rsidRDefault="001650C4" w:rsidP="00C73D39">
      <w:pPr>
        <w:spacing w:after="0" w:line="480" w:lineRule="auto"/>
      </w:pPr>
      <w:hyperlink r:id="rId8" w:history="1">
        <w:r w:rsidR="00293C09" w:rsidRPr="00EC5AE9">
          <w:rPr>
            <w:rStyle w:val="Hyperlink"/>
          </w:rPr>
          <w:t>https://www.acr.org/</w:t>
        </w:r>
      </w:hyperlink>
    </w:p>
    <w:p w14:paraId="0D660C4E" w14:textId="5D1427D4" w:rsidR="00293C09" w:rsidRDefault="00293C09" w:rsidP="00C73D39">
      <w:pPr>
        <w:spacing w:after="0" w:line="480" w:lineRule="auto"/>
      </w:pPr>
      <w:r>
        <w:t xml:space="preserve">Radiologyinfo.org </w:t>
      </w:r>
    </w:p>
    <w:p w14:paraId="6483FFE7" w14:textId="5514CC45" w:rsidR="00293C09" w:rsidRDefault="001650C4" w:rsidP="00C73D39">
      <w:pPr>
        <w:spacing w:after="0" w:line="480" w:lineRule="auto"/>
      </w:pPr>
      <w:hyperlink r:id="rId9" w:history="1">
        <w:r w:rsidR="00293C09" w:rsidRPr="00EC5AE9">
          <w:rPr>
            <w:rStyle w:val="Hyperlink"/>
          </w:rPr>
          <w:t>https://www.radiologyinfo.org/en/info.cfm?pg=psa-coronavirus</w:t>
        </w:r>
      </w:hyperlink>
    </w:p>
    <w:p w14:paraId="643351B1" w14:textId="42F25175" w:rsidR="00AD2E03" w:rsidRDefault="00AD2E03" w:rsidP="00C73D39">
      <w:pPr>
        <w:spacing w:after="0" w:line="480" w:lineRule="auto"/>
      </w:pPr>
      <w:r>
        <w:t xml:space="preserve">ARRS </w:t>
      </w:r>
    </w:p>
    <w:p w14:paraId="0FA9F268" w14:textId="78217819" w:rsidR="00AD2E03" w:rsidRDefault="001650C4" w:rsidP="00C73D39">
      <w:pPr>
        <w:spacing w:after="0" w:line="480" w:lineRule="auto"/>
      </w:pPr>
      <w:hyperlink r:id="rId10" w:history="1">
        <w:r w:rsidR="00AD2E03">
          <w:rPr>
            <w:rStyle w:val="Hyperlink"/>
          </w:rPr>
          <w:t>https://www.arrs.org/</w:t>
        </w:r>
      </w:hyperlink>
    </w:p>
    <w:p w14:paraId="1FD1E7D1" w14:textId="77777777" w:rsidR="00AD2E03" w:rsidRDefault="00AD2E03" w:rsidP="00C73D39">
      <w:pPr>
        <w:spacing w:after="0" w:line="480" w:lineRule="auto"/>
      </w:pPr>
      <w:r>
        <w:t>America Cancer Society</w:t>
      </w:r>
    </w:p>
    <w:p w14:paraId="52B701B6" w14:textId="77777777" w:rsidR="00AD2E03" w:rsidRDefault="001650C4" w:rsidP="00C73D39">
      <w:pPr>
        <w:spacing w:after="0" w:line="480" w:lineRule="auto"/>
      </w:pPr>
      <w:hyperlink r:id="rId11" w:history="1">
        <w:r w:rsidR="00AD2E03" w:rsidRPr="00EC5AE9">
          <w:rPr>
            <w:rStyle w:val="Hyperlink"/>
          </w:rPr>
          <w:t>https://www.cancer.org/</w:t>
        </w:r>
      </w:hyperlink>
    </w:p>
    <w:p w14:paraId="2991D6FF" w14:textId="17F20B0D" w:rsidR="00293C09" w:rsidRDefault="00293C09" w:rsidP="00C73D39">
      <w:pPr>
        <w:spacing w:after="0" w:line="480" w:lineRule="auto"/>
      </w:pPr>
      <w:r>
        <w:t>National Cancer Institute</w:t>
      </w:r>
    </w:p>
    <w:p w14:paraId="3B9EB695" w14:textId="6BE997A3" w:rsidR="00293C09" w:rsidRDefault="001650C4" w:rsidP="00C73D39">
      <w:pPr>
        <w:spacing w:after="0" w:line="480" w:lineRule="auto"/>
      </w:pPr>
      <w:hyperlink r:id="rId12" w:history="1">
        <w:r w:rsidR="00293C09">
          <w:rPr>
            <w:rStyle w:val="Hyperlink"/>
          </w:rPr>
          <w:t>https://www.cancer.gov/types/breast/mammograms-fact-sheet</w:t>
        </w:r>
      </w:hyperlink>
    </w:p>
    <w:p w14:paraId="04C6B819" w14:textId="77777777" w:rsidR="00AD2E03" w:rsidRDefault="00AD2E03" w:rsidP="00C73D39">
      <w:pPr>
        <w:spacing w:after="0" w:line="480" w:lineRule="auto"/>
      </w:pPr>
      <w:r>
        <w:t>American Radiology of Radiologic Technologists</w:t>
      </w:r>
    </w:p>
    <w:p w14:paraId="2A8C87C0" w14:textId="550AF37B" w:rsidR="00AD2E03" w:rsidRDefault="001650C4" w:rsidP="00C73D39">
      <w:pPr>
        <w:spacing w:after="0" w:line="480" w:lineRule="auto"/>
      </w:pPr>
      <w:hyperlink r:id="rId13" w:history="1">
        <w:r w:rsidR="00AD2E03">
          <w:rPr>
            <w:rStyle w:val="Hyperlink"/>
          </w:rPr>
          <w:t>https://www.arrt.org/</w:t>
        </w:r>
      </w:hyperlink>
    </w:p>
    <w:p w14:paraId="3F3B4EBE" w14:textId="6148B659" w:rsidR="007D3B3C" w:rsidRDefault="007D3B3C"/>
    <w:p w14:paraId="3D8860AE" w14:textId="6C33F4B8" w:rsidR="007D3B3C" w:rsidRDefault="007D3B3C"/>
    <w:p w14:paraId="335F3A4C" w14:textId="77777777" w:rsidR="007D3B3C" w:rsidRDefault="007D3B3C"/>
    <w:sectPr w:rsidR="007D3B3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EE3A4" w14:textId="77777777" w:rsidR="001650C4" w:rsidRDefault="001650C4" w:rsidP="007D3B3C">
      <w:pPr>
        <w:spacing w:after="0" w:line="240" w:lineRule="auto"/>
      </w:pPr>
      <w:r>
        <w:separator/>
      </w:r>
    </w:p>
  </w:endnote>
  <w:endnote w:type="continuationSeparator" w:id="0">
    <w:p w14:paraId="5EDD017B" w14:textId="77777777" w:rsidR="001650C4" w:rsidRDefault="001650C4" w:rsidP="007D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852A" w14:textId="57D54249" w:rsidR="00293C09" w:rsidRPr="007D3B3C" w:rsidRDefault="00293C09" w:rsidP="66EAA757">
    <w:pPr>
      <w:pStyle w:val="Footer"/>
      <w:rPr>
        <w:i/>
        <w:iCs/>
        <w:sz w:val="18"/>
        <w:szCs w:val="18"/>
      </w:rPr>
    </w:pPr>
    <w:r w:rsidRPr="66EAA757">
      <w:rPr>
        <w:i/>
        <w:iCs/>
        <w:sz w:val="18"/>
        <w:szCs w:val="18"/>
      </w:rPr>
      <w:t xml:space="preserve">Updated </w:t>
    </w:r>
    <w:r w:rsidR="00B5266D">
      <w:rPr>
        <w:i/>
        <w:iCs/>
        <w:sz w:val="18"/>
        <w:szCs w:val="18"/>
      </w:rPr>
      <w:t>4/28</w:t>
    </w:r>
    <w:r w:rsidRPr="66EAA757">
      <w:rPr>
        <w:i/>
        <w:iCs/>
        <w:sz w:val="18"/>
        <w:szCs w:val="18"/>
      </w:rPr>
      <w:t>/2020</w:t>
    </w:r>
  </w:p>
  <w:p w14:paraId="5039E6D2" w14:textId="77777777" w:rsidR="00293C09" w:rsidRDefault="00293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C7C99" w14:textId="77777777" w:rsidR="001650C4" w:rsidRDefault="001650C4" w:rsidP="007D3B3C">
      <w:pPr>
        <w:spacing w:after="0" w:line="240" w:lineRule="auto"/>
      </w:pPr>
      <w:r>
        <w:separator/>
      </w:r>
    </w:p>
  </w:footnote>
  <w:footnote w:type="continuationSeparator" w:id="0">
    <w:p w14:paraId="766B37F1" w14:textId="77777777" w:rsidR="001650C4" w:rsidRDefault="001650C4" w:rsidP="007D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93C09" w14:paraId="030B903C" w14:textId="77777777" w:rsidTr="66EAA757">
      <w:tc>
        <w:tcPr>
          <w:tcW w:w="3120" w:type="dxa"/>
        </w:tcPr>
        <w:p w14:paraId="4B4BB56D" w14:textId="31C893F3" w:rsidR="00293C09" w:rsidRDefault="00293C09" w:rsidP="66EAA757">
          <w:pPr>
            <w:pStyle w:val="Header"/>
            <w:ind w:left="-115"/>
          </w:pPr>
        </w:p>
      </w:tc>
      <w:tc>
        <w:tcPr>
          <w:tcW w:w="3120" w:type="dxa"/>
        </w:tcPr>
        <w:p w14:paraId="036AB8C5" w14:textId="44DD692E" w:rsidR="00293C09" w:rsidRDefault="00293C09" w:rsidP="66EAA757">
          <w:pPr>
            <w:pStyle w:val="Header"/>
            <w:jc w:val="center"/>
          </w:pPr>
        </w:p>
      </w:tc>
      <w:tc>
        <w:tcPr>
          <w:tcW w:w="3120" w:type="dxa"/>
        </w:tcPr>
        <w:p w14:paraId="22FFD4E8" w14:textId="590515DC" w:rsidR="00293C09" w:rsidRDefault="00293C09" w:rsidP="66EAA757">
          <w:pPr>
            <w:pStyle w:val="Header"/>
            <w:ind w:right="-115"/>
            <w:jc w:val="right"/>
          </w:pPr>
        </w:p>
      </w:tc>
    </w:tr>
  </w:tbl>
  <w:p w14:paraId="11DA68C0" w14:textId="283F1D23" w:rsidR="00293C09" w:rsidRDefault="00293C09" w:rsidP="66EAA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C"/>
    <w:rsid w:val="001650C4"/>
    <w:rsid w:val="001B6FAD"/>
    <w:rsid w:val="00293C09"/>
    <w:rsid w:val="006760F5"/>
    <w:rsid w:val="006E040C"/>
    <w:rsid w:val="007D3B3C"/>
    <w:rsid w:val="008747D3"/>
    <w:rsid w:val="00AD2E03"/>
    <w:rsid w:val="00B5266D"/>
    <w:rsid w:val="00C56C92"/>
    <w:rsid w:val="00C73D39"/>
    <w:rsid w:val="00EB45A7"/>
    <w:rsid w:val="5798E5AC"/>
    <w:rsid w:val="66EAA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6630"/>
  <w15:chartTrackingRefBased/>
  <w15:docId w15:val="{E7209D87-CD7D-4D5E-9D2A-42F72B6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B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3C"/>
  </w:style>
  <w:style w:type="paragraph" w:styleId="Footer">
    <w:name w:val="footer"/>
    <w:basedOn w:val="Normal"/>
    <w:link w:val="FooterChar"/>
    <w:uiPriority w:val="99"/>
    <w:unhideWhenUsed/>
    <w:rsid w:val="007D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3C"/>
  </w:style>
  <w:style w:type="character" w:styleId="UnresolvedMention">
    <w:name w:val="Unresolved Mention"/>
    <w:basedOn w:val="DefaultParagraphFont"/>
    <w:uiPriority w:val="99"/>
    <w:semiHidden/>
    <w:unhideWhenUsed/>
    <w:rsid w:val="00EB45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.org/" TargetMode="External"/><Relationship Id="rId13" Type="http://schemas.openxmlformats.org/officeDocument/2006/relationships/hyperlink" Target="https://www.arr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rt.org/covid19" TargetMode="External"/><Relationship Id="rId12" Type="http://schemas.openxmlformats.org/officeDocument/2006/relationships/hyperlink" Target="https://www.cancer.gov/types/breast/mammograms-fact-she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2.breastcare.org/coronavirus-situation-2/%20%0b" TargetMode="External"/><Relationship Id="rId11" Type="http://schemas.openxmlformats.org/officeDocument/2006/relationships/hyperlink" Target="https://www.cancer.org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arr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adiologyinfo.org/en/info.cfm?pg=psa-coronavir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Melissa</dc:creator>
  <cp:keywords/>
  <dc:description/>
  <cp:lastModifiedBy>Banks, Melissa</cp:lastModifiedBy>
  <cp:revision>3</cp:revision>
  <dcterms:created xsi:type="dcterms:W3CDTF">2020-04-28T15:03:00Z</dcterms:created>
  <dcterms:modified xsi:type="dcterms:W3CDTF">2020-04-28T15:03:00Z</dcterms:modified>
</cp:coreProperties>
</file>